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1B6" w:rsidRDefault="00833444" w:rsidP="004348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1350F0" w:rsidRDefault="00833444" w:rsidP="004348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1350F0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5C51B6" w:rsidRDefault="001350F0" w:rsidP="004348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Всероссийской</w:t>
      </w:r>
      <w:r w:rsidR="00833444">
        <w:rPr>
          <w:rFonts w:ascii="Times New Roman" w:eastAsia="Times New Roman" w:hAnsi="Times New Roman" w:cs="Times New Roman"/>
          <w:b/>
          <w:sz w:val="24"/>
        </w:rPr>
        <w:t xml:space="preserve"> ро</w:t>
      </w:r>
      <w:r>
        <w:rPr>
          <w:rFonts w:ascii="Times New Roman" w:eastAsia="Times New Roman" w:hAnsi="Times New Roman" w:cs="Times New Roman"/>
          <w:b/>
          <w:sz w:val="24"/>
        </w:rPr>
        <w:t xml:space="preserve">бототехнической олимпиады </w:t>
      </w:r>
      <w:r w:rsidR="004650BA">
        <w:rPr>
          <w:rFonts w:ascii="Times New Roman" w:eastAsia="Times New Roman" w:hAnsi="Times New Roman" w:cs="Times New Roman"/>
          <w:b/>
          <w:sz w:val="24"/>
        </w:rPr>
        <w:t>2016</w:t>
      </w:r>
    </w:p>
    <w:p w:rsidR="004348FB" w:rsidRDefault="004348FB" w:rsidP="004348FB">
      <w:pPr>
        <w:spacing w:after="0" w:line="240" w:lineRule="auto"/>
        <w:ind w:right="-284"/>
        <w:jc w:val="center"/>
      </w:pPr>
    </w:p>
    <w:p w:rsidR="005C51B6" w:rsidRDefault="00833444">
      <w:pPr>
        <w:numPr>
          <w:ilvl w:val="0"/>
          <w:numId w:val="6"/>
        </w:numPr>
        <w:spacing w:after="0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5C51B6" w:rsidRDefault="00833444">
      <w:pPr>
        <w:numPr>
          <w:ilvl w:val="1"/>
          <w:numId w:val="6"/>
        </w:numPr>
        <w:spacing w:after="0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и регулирует порядок организации и проведения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 Всероссийской робототехнической олимпиады</w:t>
      </w:r>
      <w:r>
        <w:rPr>
          <w:rFonts w:ascii="Times New Roman" w:eastAsia="Times New Roman" w:hAnsi="Times New Roman" w:cs="Times New Roman"/>
          <w:sz w:val="24"/>
        </w:rPr>
        <w:t xml:space="preserve"> для </w:t>
      </w:r>
      <w:r w:rsidRPr="002932F2">
        <w:rPr>
          <w:rFonts w:ascii="Times New Roman" w:eastAsia="Times New Roman" w:hAnsi="Times New Roman" w:cs="Times New Roman"/>
          <w:sz w:val="24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sz w:val="24"/>
        </w:rPr>
        <w:t xml:space="preserve">организаций Кировской области (далее </w:t>
      </w:r>
      <w:r w:rsidR="002B6DD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6DD0">
        <w:rPr>
          <w:rFonts w:ascii="Times New Roman" w:eastAsia="Times New Roman" w:hAnsi="Times New Roman" w:cs="Times New Roman"/>
          <w:sz w:val="24"/>
        </w:rPr>
        <w:t>Региональный этап</w:t>
      </w:r>
      <w:r>
        <w:rPr>
          <w:rFonts w:ascii="Times New Roman" w:eastAsia="Times New Roman" w:hAnsi="Times New Roman" w:cs="Times New Roman"/>
          <w:sz w:val="24"/>
        </w:rPr>
        <w:t xml:space="preserve">), устанавливает требования к его участникам и представляемым на </w:t>
      </w:r>
      <w:r w:rsidR="002B6DD0">
        <w:rPr>
          <w:rFonts w:ascii="Times New Roman" w:eastAsia="Times New Roman" w:hAnsi="Times New Roman" w:cs="Times New Roman"/>
          <w:sz w:val="24"/>
        </w:rPr>
        <w:t>Региональном этапе</w:t>
      </w:r>
      <w:r>
        <w:rPr>
          <w:rFonts w:ascii="Times New Roman" w:eastAsia="Times New Roman" w:hAnsi="Times New Roman" w:cs="Times New Roman"/>
          <w:sz w:val="24"/>
        </w:rPr>
        <w:t xml:space="preserve"> материалам, регламентирует порядок представления материалов, процедуру и критерии их оценивания, порядок определения победителей, призёров и их награждение.</w:t>
      </w:r>
    </w:p>
    <w:p w:rsidR="005C51B6" w:rsidRDefault="00833444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Положение составлено в соответствии с общими правилами </w:t>
      </w:r>
      <w:r w:rsidR="002B6DD0">
        <w:rPr>
          <w:rFonts w:ascii="Times New Roman" w:eastAsia="Times New Roman" w:hAnsi="Times New Roman" w:cs="Times New Roman"/>
          <w:sz w:val="24"/>
        </w:rPr>
        <w:t>Всер</w:t>
      </w:r>
      <w:r w:rsidR="004650BA"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="002B6DD0">
        <w:rPr>
          <w:rFonts w:ascii="Times New Roman" w:eastAsia="Times New Roman" w:hAnsi="Times New Roman" w:cs="Times New Roman"/>
          <w:sz w:val="24"/>
        </w:rPr>
        <w:t>робототехнической олимпиады</w:t>
      </w:r>
      <w:r w:rsidR="004650BA">
        <w:rPr>
          <w:rFonts w:ascii="Times New Roman" w:eastAsia="Times New Roman" w:hAnsi="Times New Roman" w:cs="Times New Roman"/>
          <w:sz w:val="24"/>
        </w:rPr>
        <w:t xml:space="preserve"> </w:t>
      </w:r>
      <w:r w:rsidR="004650BA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4650BA">
        <w:rPr>
          <w:rFonts w:ascii="Times New Roman" w:eastAsia="Times New Roman" w:hAnsi="Times New Roman" w:cs="Times New Roman"/>
          <w:sz w:val="24"/>
        </w:rPr>
        <w:t>RO 2016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Default="005C51B6">
      <w:pPr>
        <w:spacing w:after="0"/>
        <w:ind w:left="720"/>
      </w:pP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</w:t>
      </w:r>
      <w:r w:rsidR="009D69FD">
        <w:rPr>
          <w:rFonts w:ascii="Times New Roman" w:eastAsia="Times New Roman" w:hAnsi="Times New Roman" w:cs="Times New Roman"/>
          <w:sz w:val="24"/>
        </w:rPr>
        <w:t xml:space="preserve">тором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является </w:t>
      </w:r>
      <w:r w:rsidR="009D69FD">
        <w:rPr>
          <w:rFonts w:ascii="Times New Roman" w:eastAsia="Times New Roman" w:hAnsi="Times New Roman" w:cs="Times New Roman"/>
          <w:sz w:val="24"/>
        </w:rPr>
        <w:t xml:space="preserve">региональное отделение Российской ассоциации образовательной робототехники по Кировской области </w:t>
      </w:r>
      <w:r>
        <w:rPr>
          <w:rFonts w:ascii="Times New Roman" w:eastAsia="Times New Roman" w:hAnsi="Times New Roman" w:cs="Times New Roman"/>
          <w:sz w:val="24"/>
        </w:rPr>
        <w:t>Негосударственное образовательное учреждение дополнительного образования Центр информационных технологий в обучении «Позн</w:t>
      </w:r>
      <w:r w:rsidR="004650BA">
        <w:rPr>
          <w:rFonts w:ascii="Times New Roman" w:eastAsia="Times New Roman" w:hAnsi="Times New Roman" w:cs="Times New Roman"/>
          <w:sz w:val="24"/>
        </w:rPr>
        <w:t>ание» (далее – ЦИТО «Познание»)</w:t>
      </w:r>
      <w:r w:rsidR="002932F2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Default="005C51B6">
      <w:pPr>
        <w:spacing w:after="0"/>
        <w:ind w:left="720"/>
      </w:pP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2B6DD0">
        <w:rPr>
          <w:rFonts w:ascii="Times New Roman" w:eastAsia="Times New Roman" w:hAnsi="Times New Roman" w:cs="Times New Roman"/>
          <w:sz w:val="24"/>
        </w:rPr>
        <w:t xml:space="preserve">Региональном этапе </w:t>
      </w:r>
      <w:r>
        <w:rPr>
          <w:rFonts w:ascii="Times New Roman" w:eastAsia="Times New Roman" w:hAnsi="Times New Roman" w:cs="Times New Roman"/>
          <w:sz w:val="24"/>
        </w:rPr>
        <w:t xml:space="preserve">принимают участие команды </w:t>
      </w:r>
      <w:r w:rsidRPr="002932F2">
        <w:rPr>
          <w:rFonts w:ascii="Times New Roman" w:eastAsia="Times New Roman" w:hAnsi="Times New Roman" w:cs="Times New Roman"/>
          <w:sz w:val="24"/>
        </w:rPr>
        <w:t>обучающихся образовательных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организаций. Команда состоит из одного тренера и </w:t>
      </w:r>
      <w:r w:rsidR="003737C1">
        <w:rPr>
          <w:rFonts w:ascii="Times New Roman" w:eastAsia="Times New Roman" w:hAnsi="Times New Roman" w:cs="Times New Roman"/>
          <w:sz w:val="24"/>
        </w:rPr>
        <w:t xml:space="preserve">одного, </w:t>
      </w:r>
      <w:r>
        <w:rPr>
          <w:rFonts w:ascii="Times New Roman" w:eastAsia="Times New Roman" w:hAnsi="Times New Roman" w:cs="Times New Roman"/>
          <w:sz w:val="24"/>
        </w:rPr>
        <w:t>дв</w:t>
      </w:r>
      <w:r w:rsidR="003737C1">
        <w:rPr>
          <w:rFonts w:ascii="Times New Roman" w:eastAsia="Times New Roman" w:hAnsi="Times New Roman" w:cs="Times New Roman"/>
          <w:sz w:val="24"/>
        </w:rPr>
        <w:t>ух участников команды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Default="005C51B6">
      <w:pPr>
        <w:spacing w:after="0"/>
        <w:ind w:left="720"/>
      </w:pP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руководство подготовкой и проведением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организационный комитет, состоящий из представителей организации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и представителей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9D69FD">
        <w:rPr>
          <w:rFonts w:ascii="Times New Roman" w:eastAsia="Times New Roman" w:hAnsi="Times New Roman" w:cs="Times New Roman"/>
          <w:sz w:val="24"/>
        </w:rPr>
        <w:t>образовательных</w:t>
      </w:r>
      <w:r w:rsidRPr="002932F2">
        <w:rPr>
          <w:rFonts w:ascii="Times New Roman" w:eastAsia="Times New Roman" w:hAnsi="Times New Roman" w:cs="Times New Roman"/>
          <w:sz w:val="24"/>
        </w:rPr>
        <w:t xml:space="preserve"> </w:t>
      </w:r>
      <w:r w:rsidR="009D69FD">
        <w:rPr>
          <w:rFonts w:ascii="Times New Roman" w:eastAsia="Times New Roman" w:hAnsi="Times New Roman" w:cs="Times New Roman"/>
          <w:sz w:val="24"/>
        </w:rPr>
        <w:t>учреждений Кировской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. Оргкомитет формирует судейскую группу, осуществляет руководство и координацию работы всех организаторов и участников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. Оргкомитет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общий контроль над ходом </w:t>
      </w:r>
      <w:r w:rsidR="002B6DD0">
        <w:rPr>
          <w:rFonts w:ascii="Times New Roman" w:eastAsia="Times New Roman" w:hAnsi="Times New Roman" w:cs="Times New Roman"/>
          <w:sz w:val="24"/>
        </w:rPr>
        <w:t>соревнований</w:t>
      </w:r>
      <w:r>
        <w:rPr>
          <w:rFonts w:ascii="Times New Roman" w:eastAsia="Times New Roman" w:hAnsi="Times New Roman" w:cs="Times New Roman"/>
          <w:sz w:val="24"/>
        </w:rPr>
        <w:t xml:space="preserve"> и, при необходимости, вносит в него корректировки. </w:t>
      </w:r>
    </w:p>
    <w:p w:rsidR="005C51B6" w:rsidRDefault="005C51B6">
      <w:pPr>
        <w:spacing w:after="0"/>
        <w:ind w:left="720"/>
      </w:pPr>
    </w:p>
    <w:p w:rsidR="005C51B6" w:rsidRDefault="002B6DD0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RO 2016 </w:t>
      </w:r>
      <w:r w:rsidR="00833444">
        <w:rPr>
          <w:rFonts w:ascii="Times New Roman" w:eastAsia="Times New Roman" w:hAnsi="Times New Roman" w:cs="Times New Roman"/>
          <w:sz w:val="24"/>
        </w:rPr>
        <w:t>проводится с целью развития технического творчества учащихся общеобразовательных учреждений, студентов высших учебных заведений и реализации полученных знаний через применение принципов конструирования и программирования.</w:t>
      </w:r>
    </w:p>
    <w:p w:rsidR="005C51B6" w:rsidRDefault="002B6DD0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 </w:t>
      </w:r>
      <w:r>
        <w:rPr>
          <w:rFonts w:ascii="Times New Roman" w:eastAsia="Times New Roman" w:hAnsi="Times New Roman" w:cs="Times New Roman"/>
          <w:sz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</w:rPr>
        <w:t>RO 2016 направлен</w:t>
      </w:r>
      <w:r w:rsidR="00833444">
        <w:rPr>
          <w:rFonts w:ascii="Times New Roman" w:eastAsia="Times New Roman" w:hAnsi="Times New Roman" w:cs="Times New Roman"/>
          <w:sz w:val="24"/>
        </w:rPr>
        <w:t xml:space="preserve"> на решение следующих задач: </w:t>
      </w:r>
    </w:p>
    <w:p w:rsidR="005C51B6" w:rsidRDefault="00833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получение предметных знаний путем практического экспериментирования и моделирования; </w:t>
      </w:r>
    </w:p>
    <w:p w:rsidR="005C51B6" w:rsidRDefault="00833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изучение математических понятий и физических процессов через практическую деятельность; </w:t>
      </w:r>
    </w:p>
    <w:p w:rsidR="005C51B6" w:rsidRDefault="00833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изучение современных технологий, получение практического опыта работы с ПК и цифровым измерительным оборудованием; </w:t>
      </w:r>
    </w:p>
    <w:p w:rsidR="005C51B6" w:rsidRDefault="00833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приобретение учащимися навыков создания моделей роботов; </w:t>
      </w:r>
    </w:p>
    <w:p w:rsidR="005C51B6" w:rsidRDefault="00833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пропаганда творческих достижений учащихся и педагогов. </w:t>
      </w:r>
    </w:p>
    <w:p w:rsidR="005C51B6" w:rsidRDefault="005C51B6">
      <w:pPr>
        <w:spacing w:after="0" w:line="240" w:lineRule="auto"/>
        <w:ind w:left="153"/>
        <w:jc w:val="both"/>
      </w:pP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 проведения </w:t>
      </w:r>
      <w:r w:rsidR="002B6DD0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4650BA" w:rsidRPr="00C47591" w:rsidRDefault="002B6DD0" w:rsidP="00C47591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Региональный этап</w:t>
      </w:r>
      <w:r w:rsidR="004650BA">
        <w:rPr>
          <w:rFonts w:ascii="Times New Roman" w:eastAsia="Times New Roman" w:hAnsi="Times New Roman" w:cs="Times New Roman"/>
          <w:sz w:val="24"/>
        </w:rPr>
        <w:t xml:space="preserve"> проводится </w:t>
      </w:r>
      <w:r w:rsidR="00430F1D">
        <w:rPr>
          <w:rFonts w:ascii="Times New Roman" w:eastAsia="Times New Roman" w:hAnsi="Times New Roman" w:cs="Times New Roman"/>
          <w:sz w:val="24"/>
        </w:rPr>
        <w:t>2 июня</w:t>
      </w:r>
      <w:r w:rsidR="002932F2">
        <w:rPr>
          <w:rFonts w:ascii="Times New Roman" w:eastAsia="Times New Roman" w:hAnsi="Times New Roman" w:cs="Times New Roman"/>
          <w:sz w:val="24"/>
        </w:rPr>
        <w:t xml:space="preserve"> 201</w:t>
      </w:r>
      <w:r w:rsidR="004650BA" w:rsidRPr="004650BA">
        <w:rPr>
          <w:rFonts w:ascii="Times New Roman" w:eastAsia="Times New Roman" w:hAnsi="Times New Roman" w:cs="Times New Roman"/>
          <w:sz w:val="24"/>
        </w:rPr>
        <w:t>6</w:t>
      </w:r>
      <w:r w:rsidR="002932F2">
        <w:rPr>
          <w:rFonts w:ascii="Times New Roman" w:eastAsia="Times New Roman" w:hAnsi="Times New Roman" w:cs="Times New Roman"/>
          <w:sz w:val="24"/>
        </w:rPr>
        <w:t xml:space="preserve"> года в </w:t>
      </w:r>
      <w:hyperlink r:id="rId6" w:history="1">
        <w:r w:rsidR="004650BA" w:rsidRPr="004650BA">
          <w:rPr>
            <w:rFonts w:ascii="Times New Roman" w:hAnsi="Times New Roman" w:cs="Times New Roman"/>
            <w:color w:val="auto"/>
            <w:sz w:val="24"/>
            <w:szCs w:val="24"/>
          </w:rPr>
          <w:t>Центр</w:t>
        </w:r>
        <w:r w:rsidR="00AA0435">
          <w:t>е</w:t>
        </w:r>
        <w:r w:rsidR="004650BA" w:rsidRPr="004650BA">
          <w:rPr>
            <w:rFonts w:ascii="Times New Roman" w:hAnsi="Times New Roman" w:cs="Times New Roman"/>
            <w:color w:val="auto"/>
            <w:sz w:val="24"/>
            <w:szCs w:val="24"/>
          </w:rPr>
          <w:t xml:space="preserve"> развития творчества детей и юношества г. Кирова</w:t>
        </w:r>
      </w:hyperlink>
      <w:r w:rsidR="004650BA" w:rsidRPr="004650BA">
        <w:t xml:space="preserve"> </w:t>
      </w:r>
      <w:r w:rsidR="004650BA" w:rsidRPr="004650BA">
        <w:rPr>
          <w:rFonts w:ascii="Times New Roman" w:hAnsi="Times New Roman" w:cs="Times New Roman"/>
          <w:color w:val="auto"/>
          <w:sz w:val="24"/>
          <w:szCs w:val="24"/>
        </w:rPr>
        <w:t>по адресу г. Киров, ул. Профсоюзная д. 43.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Каждая команда-участник должна пройти обязател</w:t>
      </w:r>
      <w:r w:rsidR="00C47591">
        <w:rPr>
          <w:rFonts w:ascii="Times New Roman" w:eastAsia="Times New Roman" w:hAnsi="Times New Roman" w:cs="Times New Roman"/>
          <w:sz w:val="24"/>
        </w:rPr>
        <w:t xml:space="preserve">ьную процедуру регистрации до </w:t>
      </w:r>
      <w:r w:rsidR="00430F1D">
        <w:rPr>
          <w:rFonts w:ascii="Times New Roman" w:eastAsia="Times New Roman" w:hAnsi="Times New Roman" w:cs="Times New Roman"/>
          <w:sz w:val="24"/>
        </w:rPr>
        <w:t>20</w:t>
      </w:r>
      <w:r w:rsidR="00C47591">
        <w:rPr>
          <w:rFonts w:ascii="Times New Roman" w:eastAsia="Times New Roman" w:hAnsi="Times New Roman" w:cs="Times New Roman"/>
          <w:sz w:val="24"/>
        </w:rPr>
        <w:t xml:space="preserve"> мая 2016 года.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Список победителей будет представлен на сайте ЦИТО «Познание» по адресу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Default="005C51B6">
      <w:pPr>
        <w:spacing w:after="0" w:line="240" w:lineRule="auto"/>
        <w:jc w:val="both"/>
      </w:pP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Предмет </w:t>
      </w:r>
      <w:r w:rsidR="002B6DD0">
        <w:rPr>
          <w:rFonts w:ascii="Times New Roman" w:eastAsia="Times New Roman" w:hAnsi="Times New Roman" w:cs="Times New Roman"/>
          <w:b/>
          <w:sz w:val="24"/>
        </w:rPr>
        <w:t xml:space="preserve">Регионального </w:t>
      </w:r>
      <w:r w:rsidR="002B6DD0" w:rsidRPr="002B6DD0">
        <w:rPr>
          <w:rFonts w:ascii="Times New Roman" w:eastAsia="Times New Roman" w:hAnsi="Times New Roman" w:cs="Times New Roman"/>
          <w:b/>
          <w:sz w:val="24"/>
        </w:rPr>
        <w:t xml:space="preserve">этапа </w:t>
      </w:r>
      <w:r w:rsidR="002B6DD0" w:rsidRPr="002B6DD0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2B6DD0" w:rsidRPr="002B6DD0">
        <w:rPr>
          <w:rFonts w:ascii="Times New Roman" w:eastAsia="Times New Roman" w:hAnsi="Times New Roman" w:cs="Times New Roman"/>
          <w:b/>
          <w:sz w:val="24"/>
        </w:rPr>
        <w:t>RO 2016</w:t>
      </w:r>
    </w:p>
    <w:p w:rsidR="009D69FD" w:rsidRDefault="00833444" w:rsidP="009D69FD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D69FD">
        <w:rPr>
          <w:rFonts w:ascii="Times New Roman" w:eastAsia="Times New Roman" w:hAnsi="Times New Roman" w:cs="Times New Roman"/>
          <w:sz w:val="24"/>
        </w:rPr>
        <w:t xml:space="preserve"> В </w:t>
      </w:r>
      <w:r w:rsidR="002B6DD0">
        <w:rPr>
          <w:rFonts w:ascii="Times New Roman" w:eastAsia="Times New Roman" w:hAnsi="Times New Roman" w:cs="Times New Roman"/>
          <w:sz w:val="24"/>
        </w:rPr>
        <w:t>соревнованиях</w:t>
      </w:r>
      <w:r w:rsidRPr="009D69FD">
        <w:rPr>
          <w:rFonts w:ascii="Times New Roman" w:eastAsia="Times New Roman" w:hAnsi="Times New Roman" w:cs="Times New Roman"/>
          <w:sz w:val="24"/>
        </w:rPr>
        <w:t xml:space="preserve"> участвует про</w:t>
      </w:r>
      <w:r w:rsidR="009D69FD">
        <w:rPr>
          <w:rFonts w:ascii="Times New Roman" w:eastAsia="Times New Roman" w:hAnsi="Times New Roman" w:cs="Times New Roman"/>
          <w:sz w:val="24"/>
        </w:rPr>
        <w:t xml:space="preserve">ект, сделанный из конструкторов, указанных в требованиях Всероссийской олимпиады роботов. </w:t>
      </w:r>
    </w:p>
    <w:p w:rsidR="005C51B6" w:rsidRPr="009D69FD" w:rsidRDefault="00B31454" w:rsidP="009D69FD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возрастных групп</w:t>
      </w:r>
      <w:r w:rsidR="00833444" w:rsidRPr="009D69FD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51B6" w:rsidRDefault="00833444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Младшая возрастная группа: участники до 12 лет.</w:t>
      </w:r>
    </w:p>
    <w:p w:rsidR="005C51B6" w:rsidRDefault="00833444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Средняя возрастная группа: участники до 15 лет.</w:t>
      </w:r>
    </w:p>
    <w:p w:rsidR="005C51B6" w:rsidRDefault="00833444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возрастная группа: участники до 19 лет.</w:t>
      </w:r>
    </w:p>
    <w:p w:rsidR="005C51B6" w:rsidRDefault="00833444">
      <w:pPr>
        <w:spacing w:after="0" w:line="240" w:lineRule="auto"/>
        <w:ind w:firstLine="15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Примечание:</w:t>
      </w:r>
    </w:p>
    <w:p w:rsidR="005C51B6" w:rsidRDefault="008334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Правило о возрастном ограничении должно строго соблюдаться и возраст участников не должен превышать указанный в пункте «Определение возрастных групп». В противном случае участники не будут допущены до соревнований.</w:t>
      </w:r>
    </w:p>
    <w:p w:rsidR="005C51B6" w:rsidRDefault="008334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Участники, возраст которых не достигает указанного в пункте «Определение возрастных групп», должны запросить разрешение у организаторов соревнований. Заявка может быть одобрена, если хотя бы один из членов команды достиг требуемого возраста. </w:t>
      </w:r>
    </w:p>
    <w:p w:rsidR="005C51B6" w:rsidRDefault="008334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все участники команды младше требуемого возраста, команда должна участвовать в категории, соответствующей возрасту участников.</w:t>
      </w:r>
    </w:p>
    <w:p w:rsidR="005C51B6" w:rsidRPr="002932F2" w:rsidRDefault="008334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932F2">
        <w:rPr>
          <w:rFonts w:ascii="Times New Roman" w:eastAsia="Times New Roman" w:hAnsi="Times New Roman" w:cs="Times New Roman"/>
          <w:sz w:val="24"/>
        </w:rPr>
        <w:t>Участниками могут быть не только школьники. К участию в соревнованиях допускаются все желающие, чей возраст соответствует возрастной группе</w:t>
      </w:r>
      <w:r w:rsidR="00C265C9">
        <w:rPr>
          <w:rFonts w:ascii="Times New Roman" w:eastAsia="Times New Roman" w:hAnsi="Times New Roman" w:cs="Times New Roman"/>
          <w:sz w:val="24"/>
        </w:rPr>
        <w:t>.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Тренеры.</w:t>
      </w:r>
    </w:p>
    <w:p w:rsidR="005C51B6" w:rsidRPr="006B34C4" w:rsidRDefault="0083344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Минимальный возрас</w:t>
      </w:r>
      <w:r w:rsidR="00741E33">
        <w:rPr>
          <w:rFonts w:ascii="Times New Roman" w:eastAsia="Times New Roman" w:hAnsi="Times New Roman" w:cs="Times New Roman"/>
          <w:sz w:val="24"/>
        </w:rPr>
        <w:t>т тренера</w:t>
      </w:r>
      <w:r>
        <w:rPr>
          <w:rFonts w:ascii="Times New Roman" w:eastAsia="Times New Roman" w:hAnsi="Times New Roman" w:cs="Times New Roman"/>
          <w:sz w:val="24"/>
        </w:rPr>
        <w:t>, участвующего в</w:t>
      </w:r>
      <w:r w:rsidR="002B6DD0">
        <w:rPr>
          <w:rFonts w:ascii="Times New Roman" w:eastAsia="Times New Roman" w:hAnsi="Times New Roman" w:cs="Times New Roman"/>
          <w:sz w:val="24"/>
        </w:rPr>
        <w:t xml:space="preserve"> Р</w:t>
      </w:r>
      <w:r w:rsidR="002932F2">
        <w:rPr>
          <w:rFonts w:ascii="Times New Roman" w:eastAsia="Times New Roman" w:hAnsi="Times New Roman" w:cs="Times New Roman"/>
          <w:sz w:val="24"/>
        </w:rPr>
        <w:t xml:space="preserve">егиональном этапе </w:t>
      </w:r>
      <w:r w:rsidR="002B6DD0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2B6DD0">
        <w:rPr>
          <w:rFonts w:ascii="Times New Roman" w:eastAsia="Times New Roman" w:hAnsi="Times New Roman" w:cs="Times New Roman"/>
          <w:sz w:val="24"/>
        </w:rPr>
        <w:t xml:space="preserve">RO 2016 </w:t>
      </w:r>
      <w:r>
        <w:rPr>
          <w:rFonts w:ascii="Times New Roman" w:eastAsia="Times New Roman" w:hAnsi="Times New Roman" w:cs="Times New Roman"/>
          <w:sz w:val="24"/>
        </w:rPr>
        <w:t xml:space="preserve">должен </w:t>
      </w:r>
      <w:r w:rsidR="00B31454">
        <w:rPr>
          <w:rFonts w:ascii="Times New Roman" w:eastAsia="Times New Roman" w:hAnsi="Times New Roman" w:cs="Times New Roman"/>
          <w:sz w:val="24"/>
        </w:rPr>
        <w:t>составлять 18</w:t>
      </w:r>
      <w:r w:rsidRPr="00B31454">
        <w:rPr>
          <w:rFonts w:ascii="Times New Roman" w:eastAsia="Times New Roman" w:hAnsi="Times New Roman" w:cs="Times New Roman"/>
          <w:sz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</w:rPr>
        <w:t xml:space="preserve"> на период регистрации для участия в финальном этапе </w:t>
      </w:r>
      <w:r w:rsidR="002B6DD0">
        <w:rPr>
          <w:rFonts w:ascii="Times New Roman" w:eastAsia="Times New Roman" w:hAnsi="Times New Roman" w:cs="Times New Roman"/>
          <w:sz w:val="24"/>
          <w:lang w:val="en-US"/>
        </w:rPr>
        <w:t>WRO</w:t>
      </w:r>
      <w:r w:rsidR="002B6DD0">
        <w:rPr>
          <w:rFonts w:ascii="Times New Roman" w:eastAsia="Times New Roman" w:hAnsi="Times New Roman" w:cs="Times New Roman"/>
          <w:sz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34C4" w:rsidRPr="006B34C4" w:rsidRDefault="006B34C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Каждую команду может представлять только один тренер. </w:t>
      </w:r>
    </w:p>
    <w:p w:rsidR="006B34C4" w:rsidRDefault="006B34C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 може</w:t>
      </w:r>
      <w:r w:rsidR="00741E33">
        <w:rPr>
          <w:rFonts w:ascii="Times New Roman" w:eastAsia="Times New Roman" w:hAnsi="Times New Roman" w:cs="Times New Roman"/>
          <w:sz w:val="24"/>
        </w:rPr>
        <w:t>т одновременно руководить более</w:t>
      </w:r>
      <w:r>
        <w:rPr>
          <w:rFonts w:ascii="Times New Roman" w:eastAsia="Times New Roman" w:hAnsi="Times New Roman" w:cs="Times New Roman"/>
          <w:sz w:val="24"/>
        </w:rPr>
        <w:t xml:space="preserve"> чем одной командой.</w:t>
      </w:r>
    </w:p>
    <w:p w:rsidR="005C51B6" w:rsidRDefault="0083344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Тренеры могут давать советы по проекту и руководить им до начала соревнований, однако во время их проведения, вся работа и подготовка должна выполняться участниками команды.</w:t>
      </w:r>
    </w:p>
    <w:p w:rsidR="005C51B6" w:rsidRDefault="00833444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правила</w:t>
      </w:r>
    </w:p>
    <w:p w:rsidR="005C51B6" w:rsidRDefault="009D69F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категория </w:t>
      </w:r>
    </w:p>
    <w:p w:rsidR="00A3410B" w:rsidRPr="00C07720" w:rsidRDefault="00833444" w:rsidP="000E0DA3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410B">
        <w:rPr>
          <w:rFonts w:ascii="Times New Roman" w:eastAsia="Times New Roman" w:hAnsi="Times New Roman" w:cs="Times New Roman"/>
          <w:sz w:val="24"/>
        </w:rPr>
        <w:t>Младшая возрастная группа. Тема «</w:t>
      </w:r>
      <w:r w:rsidR="000E0DA3" w:rsidRPr="000E0DA3">
        <w:rPr>
          <w:rFonts w:ascii="Times New Roman" w:eastAsia="Times New Roman" w:hAnsi="Times New Roman" w:cs="Times New Roman"/>
          <w:sz w:val="24"/>
        </w:rPr>
        <w:t>Чистый Путь к школе</w:t>
      </w:r>
      <w:r w:rsidRPr="00A3410B">
        <w:rPr>
          <w:rFonts w:ascii="Times New Roman" w:eastAsia="Times New Roman" w:hAnsi="Times New Roman" w:cs="Times New Roman"/>
          <w:sz w:val="24"/>
        </w:rPr>
        <w:t xml:space="preserve">» - </w:t>
      </w:r>
      <w:hyperlink r:id="rId8" w:history="1">
        <w:r w:rsidR="000E0DA3" w:rsidRPr="00845AA8">
          <w:rPr>
            <w:rStyle w:val="a5"/>
          </w:rPr>
          <w:t>http://robolymp.ru/season-2016/rules-and-regulations/chistyy-put-k-shkole/</w:t>
        </w:r>
      </w:hyperlink>
      <w:r w:rsidR="000E0DA3">
        <w:t xml:space="preserve"> </w:t>
      </w:r>
    </w:p>
    <w:p w:rsidR="00C07720" w:rsidRPr="00A3410B" w:rsidRDefault="00C07720" w:rsidP="00C07720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7720">
        <w:rPr>
          <w:rFonts w:ascii="Times New Roman" w:eastAsia="Times New Roman" w:hAnsi="Times New Roman" w:cs="Times New Roman"/>
          <w:sz w:val="24"/>
        </w:rPr>
        <w:t xml:space="preserve">Средняя </w:t>
      </w:r>
      <w:r w:rsidRPr="000E0DA3">
        <w:rPr>
          <w:rFonts w:ascii="Times New Roman" w:eastAsia="Times New Roman" w:hAnsi="Times New Roman" w:cs="Times New Roman"/>
          <w:sz w:val="24"/>
        </w:rPr>
        <w:t>возрастная группа.</w:t>
      </w:r>
      <w:r>
        <w:rPr>
          <w:rFonts w:ascii="Times New Roman" w:eastAsia="Times New Roman" w:hAnsi="Times New Roman" w:cs="Times New Roman"/>
          <w:sz w:val="24"/>
        </w:rPr>
        <w:t xml:space="preserve"> Тема «Сортировка отходов» </w:t>
      </w:r>
      <w:hyperlink r:id="rId9" w:history="1">
        <w:r w:rsidRPr="00F6256C">
          <w:rPr>
            <w:rStyle w:val="a5"/>
            <w:rFonts w:ascii="Times New Roman" w:eastAsia="Times New Roman" w:hAnsi="Times New Roman" w:cs="Times New Roman"/>
            <w:sz w:val="24"/>
          </w:rPr>
          <w:t>http://robolymp.ru/season-2016/rules-and-regulations/sortirovka-otkhodov/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DA3" w:rsidRPr="00A3410B" w:rsidRDefault="000E0DA3" w:rsidP="000E0DA3">
      <w:pPr>
        <w:pStyle w:val="a6"/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</w:pPr>
      <w:r w:rsidRPr="000E0DA3">
        <w:rPr>
          <w:rFonts w:ascii="Times New Roman" w:eastAsia="Times New Roman" w:hAnsi="Times New Roman" w:cs="Times New Roman"/>
          <w:sz w:val="24"/>
        </w:rPr>
        <w:t xml:space="preserve">Старшая возрастная группа. </w:t>
      </w:r>
      <w:r w:rsidR="00C265C9">
        <w:rPr>
          <w:rFonts w:ascii="Times New Roman" w:eastAsia="Times New Roman" w:hAnsi="Times New Roman" w:cs="Times New Roman"/>
          <w:sz w:val="24"/>
        </w:rPr>
        <w:t>Тема «</w:t>
      </w:r>
      <w:r w:rsidRPr="000E0DA3">
        <w:rPr>
          <w:rFonts w:ascii="Times New Roman" w:eastAsia="Times New Roman" w:hAnsi="Times New Roman" w:cs="Times New Roman"/>
          <w:sz w:val="24"/>
        </w:rPr>
        <w:t>Завод по переработке отходов</w:t>
      </w:r>
      <w:r w:rsidR="00C265C9">
        <w:rPr>
          <w:rFonts w:ascii="Times New Roman" w:eastAsia="Times New Roman" w:hAnsi="Times New Roman" w:cs="Times New Roman"/>
          <w:sz w:val="24"/>
        </w:rPr>
        <w:t>»</w:t>
      </w:r>
      <w:r w:rsidRPr="000E0DA3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Pr="00845AA8">
          <w:rPr>
            <w:rStyle w:val="a5"/>
          </w:rPr>
          <w:t>http://robolymp.ru/season-2016/rules-and-regulations/zavod-po-pererabotke-otkhodov/</w:t>
        </w:r>
      </w:hyperlink>
      <w:r>
        <w:t xml:space="preserve"> </w:t>
      </w:r>
    </w:p>
    <w:p w:rsidR="005C51B6" w:rsidRDefault="000E0DA3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142" w:hanging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Свободная</w:t>
      </w:r>
      <w:r w:rsidR="00833444">
        <w:rPr>
          <w:rFonts w:ascii="Times New Roman" w:eastAsia="Times New Roman" w:hAnsi="Times New Roman" w:cs="Times New Roman"/>
          <w:sz w:val="24"/>
        </w:rPr>
        <w:t xml:space="preserve"> категория </w:t>
      </w:r>
    </w:p>
    <w:p w:rsidR="000E0DA3" w:rsidRDefault="000E0DA3" w:rsidP="000E0DA3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</w:rPr>
      </w:pPr>
      <w:r w:rsidRPr="00A3410B">
        <w:rPr>
          <w:rFonts w:ascii="Times New Roman" w:eastAsia="Times New Roman" w:hAnsi="Times New Roman" w:cs="Times New Roman"/>
          <w:sz w:val="24"/>
        </w:rPr>
        <w:t xml:space="preserve">Младшая возрастная группа. </w:t>
      </w:r>
      <w:r>
        <w:rPr>
          <w:rFonts w:ascii="Times New Roman" w:eastAsia="Times New Roman" w:hAnsi="Times New Roman" w:cs="Times New Roman"/>
          <w:sz w:val="24"/>
        </w:rPr>
        <w:t xml:space="preserve">Лабиринт: туда и обратно </w:t>
      </w:r>
      <w:hyperlink r:id="rId11" w:history="1">
        <w:r w:rsidRPr="00845AA8">
          <w:rPr>
            <w:rStyle w:val="a5"/>
            <w:rFonts w:ascii="Times New Roman" w:eastAsia="Times New Roman" w:hAnsi="Times New Roman" w:cs="Times New Roman"/>
            <w:sz w:val="24"/>
          </w:rPr>
          <w:t>http://robolymp.ru/season-2016/rules-and-regulations/labirint-tuda-i-obratno/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A3410B" w:rsidRDefault="000E0DA3" w:rsidP="000E0DA3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contextualSpacing/>
        <w:rPr>
          <w:rFonts w:ascii="Times New Roman" w:eastAsia="Times New Roman" w:hAnsi="Times New Roman" w:cs="Times New Roman"/>
          <w:sz w:val="24"/>
        </w:rPr>
      </w:pPr>
      <w:r w:rsidRPr="00A3410B">
        <w:rPr>
          <w:rFonts w:ascii="Times New Roman" w:eastAsia="Times New Roman" w:hAnsi="Times New Roman" w:cs="Times New Roman"/>
          <w:sz w:val="24"/>
        </w:rPr>
        <w:t xml:space="preserve">Средняя возрастная группа. </w:t>
      </w:r>
      <w:r>
        <w:rPr>
          <w:rFonts w:ascii="Times New Roman" w:eastAsia="Times New Roman" w:hAnsi="Times New Roman" w:cs="Times New Roman"/>
          <w:sz w:val="24"/>
        </w:rPr>
        <w:t>Манипуляторы</w:t>
      </w:r>
      <w:r w:rsidR="00833444" w:rsidRPr="00A3410B">
        <w:rPr>
          <w:rFonts w:ascii="Times New Roman" w:eastAsia="Times New Roman" w:hAnsi="Times New Roman" w:cs="Times New Roman"/>
          <w:sz w:val="24"/>
        </w:rPr>
        <w:t xml:space="preserve"> </w:t>
      </w:r>
      <w:hyperlink r:id="rId12" w:history="1">
        <w:r w:rsidRPr="00845AA8">
          <w:rPr>
            <w:rStyle w:val="a5"/>
          </w:rPr>
          <w:t>http://robolymp.ru/season-2016/rules-and-regulations/manipulyatory/</w:t>
        </w:r>
      </w:hyperlink>
      <w:r>
        <w:t xml:space="preserve"> </w:t>
      </w:r>
    </w:p>
    <w:p w:rsidR="005C51B6" w:rsidRDefault="000E0DA3" w:rsidP="000E0DA3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</w:rPr>
      </w:pPr>
      <w:r w:rsidRPr="000E0DA3">
        <w:rPr>
          <w:rFonts w:ascii="Times New Roman" w:eastAsia="Times New Roman" w:hAnsi="Times New Roman" w:cs="Times New Roman"/>
          <w:sz w:val="24"/>
        </w:rPr>
        <w:t xml:space="preserve">Старшая возрастная группа. </w:t>
      </w:r>
      <w:r>
        <w:rPr>
          <w:rFonts w:ascii="Times New Roman" w:eastAsia="Times New Roman" w:hAnsi="Times New Roman" w:cs="Times New Roman"/>
          <w:sz w:val="24"/>
        </w:rPr>
        <w:t>Траектория: карта</w:t>
      </w:r>
      <w:r w:rsidRPr="000E0DA3">
        <w:t xml:space="preserve"> </w:t>
      </w:r>
      <w:hyperlink r:id="rId13" w:history="1">
        <w:r w:rsidRPr="00845AA8">
          <w:rPr>
            <w:rStyle w:val="a5"/>
          </w:rPr>
          <w:t>http://robolymp.ru/season-2016/rules-and-regulations/traektoriya-karta/</w:t>
        </w:r>
      </w:hyperlink>
      <w:r>
        <w:t xml:space="preserve"> </w:t>
      </w:r>
    </w:p>
    <w:p w:rsidR="00D87D2F" w:rsidRPr="000E0DA3" w:rsidRDefault="000E0DA3" w:rsidP="00D87D2F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категория</w:t>
      </w:r>
      <w:r w:rsidR="00D87D2F">
        <w:rPr>
          <w:rFonts w:ascii="Times New Roman" w:eastAsia="Times New Roman" w:hAnsi="Times New Roman" w:cs="Times New Roman"/>
          <w:sz w:val="24"/>
        </w:rPr>
        <w:t xml:space="preserve"> </w:t>
      </w:r>
    </w:p>
    <w:p w:rsidR="000E0DA3" w:rsidRPr="000E0DA3" w:rsidRDefault="000E0DA3" w:rsidP="000E0DA3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A3410B">
        <w:rPr>
          <w:rFonts w:ascii="Times New Roman" w:eastAsia="Times New Roman" w:hAnsi="Times New Roman" w:cs="Times New Roman"/>
          <w:sz w:val="24"/>
        </w:rPr>
        <w:t xml:space="preserve">Младшая </w:t>
      </w:r>
      <w:r>
        <w:rPr>
          <w:rFonts w:ascii="Times New Roman" w:eastAsia="Times New Roman" w:hAnsi="Times New Roman" w:cs="Times New Roman"/>
          <w:sz w:val="24"/>
        </w:rPr>
        <w:t xml:space="preserve">и средняя возрастные группы. Борись с отходами </w:t>
      </w:r>
      <w:hyperlink r:id="rId14" w:history="1">
        <w:r w:rsidRPr="00845AA8">
          <w:rPr>
            <w:rStyle w:val="a5"/>
            <w:rFonts w:ascii="Times New Roman" w:eastAsia="Times New Roman" w:hAnsi="Times New Roman" w:cs="Times New Roman"/>
            <w:sz w:val="24"/>
          </w:rPr>
          <w:t>http://robolymp.ru/season-2016/rules-and-regulations/boris-s-otkhodami/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217C" w:rsidRDefault="0064217C" w:rsidP="0064217C">
      <w:pPr>
        <w:tabs>
          <w:tab w:val="left" w:pos="0"/>
          <w:tab w:val="left" w:pos="42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</w:rPr>
      </w:pP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проведения </w:t>
      </w:r>
      <w:r w:rsidR="002B6DD0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2B6DD0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2B6DD0" w:rsidRPr="002B6DD0">
        <w:rPr>
          <w:rFonts w:ascii="Times New Roman" w:eastAsia="Times New Roman" w:hAnsi="Times New Roman" w:cs="Times New Roman"/>
          <w:b/>
          <w:sz w:val="24"/>
        </w:rPr>
        <w:t>RO 2016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Команды-участники, прошедшие процедуру регистрации, получают подтверждение и приглашение на </w:t>
      </w:r>
      <w:r w:rsidR="002B6DD0">
        <w:rPr>
          <w:rFonts w:ascii="Times New Roman" w:eastAsia="Times New Roman" w:hAnsi="Times New Roman" w:cs="Times New Roman"/>
          <w:sz w:val="24"/>
        </w:rPr>
        <w:t>Региональный этап</w:t>
      </w:r>
      <w:r>
        <w:rPr>
          <w:rFonts w:ascii="Times New Roman" w:eastAsia="Times New Roman" w:hAnsi="Times New Roman" w:cs="Times New Roman"/>
          <w:sz w:val="24"/>
        </w:rPr>
        <w:t xml:space="preserve"> по электронной почте. </w:t>
      </w:r>
    </w:p>
    <w:p w:rsidR="005C51B6" w:rsidRDefault="002B6DD0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>
        <w:rPr>
          <w:rFonts w:ascii="Times New Roman" w:eastAsia="Times New Roman" w:hAnsi="Times New Roman" w:cs="Times New Roman"/>
          <w:sz w:val="24"/>
        </w:rPr>
        <w:t xml:space="preserve"> проводится в соответствии с настоящим Положением. </w:t>
      </w: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процедура оценки проектов</w:t>
      </w:r>
    </w:p>
    <w:p w:rsidR="00E23B88" w:rsidRDefault="00833444" w:rsidP="00E23B88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Критерии оценивания проектов определяются судьями и утвер</w:t>
      </w:r>
      <w:r w:rsidR="009D69FD">
        <w:rPr>
          <w:rFonts w:ascii="Times New Roman" w:eastAsia="Times New Roman" w:hAnsi="Times New Roman" w:cs="Times New Roman"/>
          <w:sz w:val="24"/>
        </w:rPr>
        <w:t xml:space="preserve">ждаются Оргкомитетом </w:t>
      </w:r>
      <w:r w:rsidR="002B6DD0">
        <w:rPr>
          <w:rFonts w:ascii="Times New Roman" w:eastAsia="Times New Roman" w:hAnsi="Times New Roman" w:cs="Times New Roman"/>
          <w:sz w:val="24"/>
        </w:rPr>
        <w:t>Регионального этапа</w:t>
      </w:r>
      <w:r w:rsidR="009D69FD">
        <w:rPr>
          <w:rFonts w:ascii="Times New Roman" w:eastAsia="Times New Roman" w:hAnsi="Times New Roman" w:cs="Times New Roman"/>
          <w:sz w:val="24"/>
        </w:rPr>
        <w:t xml:space="preserve"> в соответствии с критериями Всероссийской </w:t>
      </w:r>
      <w:r w:rsidR="002B6DD0">
        <w:rPr>
          <w:rFonts w:ascii="Times New Roman" w:eastAsia="Times New Roman" w:hAnsi="Times New Roman" w:cs="Times New Roman"/>
          <w:sz w:val="24"/>
        </w:rPr>
        <w:t xml:space="preserve">робототехнической олимпиады 2016. </w:t>
      </w:r>
      <w:r w:rsidR="009D69FD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15" w:rsidRDefault="00312815" w:rsidP="00E23B88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Судейская коллегия формируется Оргкомитетом.</w:t>
      </w:r>
    </w:p>
    <w:p w:rsidR="00312815" w:rsidRDefault="00312815" w:rsidP="0031281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B88" w:rsidRPr="00345EF0" w:rsidRDefault="00E23B88" w:rsidP="00345EF0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5EF0">
        <w:rPr>
          <w:rFonts w:ascii="Times New Roman" w:eastAsia="Times New Roman" w:hAnsi="Times New Roman" w:cs="Times New Roman"/>
          <w:b/>
          <w:sz w:val="24"/>
        </w:rPr>
        <w:t xml:space="preserve">Оргкомитет </w:t>
      </w:r>
      <w:r w:rsidR="002B6DD0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2B6DD0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2B6DD0" w:rsidRPr="002B6DD0">
        <w:rPr>
          <w:rFonts w:ascii="Times New Roman" w:eastAsia="Times New Roman" w:hAnsi="Times New Roman" w:cs="Times New Roman"/>
          <w:b/>
          <w:sz w:val="24"/>
        </w:rPr>
        <w:t>RO 2016</w:t>
      </w:r>
      <w:r w:rsidRPr="00345EF0">
        <w:rPr>
          <w:rFonts w:ascii="Times New Roman" w:eastAsia="Times New Roman" w:hAnsi="Times New Roman" w:cs="Times New Roman"/>
          <w:b/>
          <w:sz w:val="24"/>
        </w:rPr>
        <w:t xml:space="preserve"> сохраняет за собой право:</w:t>
      </w:r>
    </w:p>
    <w:p w:rsidR="00E23B88" w:rsidRPr="00E23B88" w:rsidRDefault="00E23B88" w:rsidP="00345EF0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E23B88">
        <w:rPr>
          <w:rFonts w:ascii="Times New Roman" w:eastAsia="Times New Roman" w:hAnsi="Times New Roman" w:cs="Times New Roman"/>
          <w:sz w:val="24"/>
        </w:rPr>
        <w:t xml:space="preserve">Корректировать условия проведения соревнований, извещая об изменениях на официальном сайте не позднее, чем за 1 неделю до начала соревнований. </w:t>
      </w:r>
    </w:p>
    <w:p w:rsidR="005C51B6" w:rsidRPr="00E23B88" w:rsidRDefault="00E23B88" w:rsidP="00345EF0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E23B88">
        <w:rPr>
          <w:rFonts w:ascii="Times New Roman" w:eastAsia="Times New Roman" w:hAnsi="Times New Roman" w:cs="Times New Roman"/>
          <w:sz w:val="24"/>
        </w:rPr>
        <w:t xml:space="preserve">Рекомендовать лучшие команды для участия </w:t>
      </w:r>
      <w:r>
        <w:rPr>
          <w:rFonts w:ascii="Times New Roman" w:eastAsia="Times New Roman" w:hAnsi="Times New Roman" w:cs="Times New Roman"/>
          <w:sz w:val="24"/>
        </w:rPr>
        <w:t>во Всероссийской</w:t>
      </w:r>
      <w:r w:rsidRPr="00E23B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Робототехнической Олимпиад</w:t>
      </w:r>
      <w:r w:rsidR="00EC33FA">
        <w:rPr>
          <w:rFonts w:ascii="Times New Roman" w:eastAsia="Times New Roman" w:hAnsi="Times New Roman" w:cs="Times New Roman"/>
          <w:sz w:val="24"/>
        </w:rPr>
        <w:t>е 2016</w:t>
      </w:r>
      <w:r w:rsidRPr="00E23B88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регистрации команд-участников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Каждая команда должна зарегистрироваться на сайте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>
        <w:rPr>
          <w:rFonts w:ascii="Times New Roman" w:eastAsia="Times New Roman" w:hAnsi="Times New Roman" w:cs="Times New Roman"/>
          <w:sz w:val="24"/>
        </w:rPr>
        <w:t>, войдя в раздел «</w:t>
      </w:r>
      <w:r w:rsidR="002B6DD0">
        <w:rPr>
          <w:rFonts w:ascii="Times New Roman" w:eastAsia="Times New Roman" w:hAnsi="Times New Roman" w:cs="Times New Roman"/>
          <w:sz w:val="24"/>
        </w:rPr>
        <w:t xml:space="preserve">Региональный этап </w:t>
      </w:r>
      <w:r w:rsidR="00041B30">
        <w:rPr>
          <w:rFonts w:ascii="Times New Roman" w:eastAsia="Times New Roman" w:hAnsi="Times New Roman" w:cs="Times New Roman"/>
          <w:sz w:val="24"/>
        </w:rPr>
        <w:t xml:space="preserve">Всероссийской робототехнической олимпиады </w:t>
      </w:r>
      <w:r w:rsidR="00EC33FA">
        <w:rPr>
          <w:rFonts w:ascii="Times New Roman" w:eastAsia="Times New Roman" w:hAnsi="Times New Roman" w:cs="Times New Roman"/>
          <w:sz w:val="24"/>
        </w:rPr>
        <w:t>2016</w:t>
      </w:r>
      <w:r>
        <w:rPr>
          <w:rFonts w:ascii="Times New Roman" w:eastAsia="Times New Roman" w:hAnsi="Times New Roman" w:cs="Times New Roman"/>
          <w:sz w:val="24"/>
        </w:rPr>
        <w:t xml:space="preserve">», заполнить и отправить отобразившуюся форму. В ответ участнику по электронной почте придет письмо об успешной регистрации. </w:t>
      </w:r>
    </w:p>
    <w:p w:rsidR="005C51B6" w:rsidRDefault="005C51B6">
      <w:pPr>
        <w:spacing w:after="0" w:line="240" w:lineRule="auto"/>
        <w:ind w:left="-567"/>
        <w:jc w:val="both"/>
      </w:pPr>
    </w:p>
    <w:p w:rsidR="005C51B6" w:rsidRDefault="00833444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Награждение победителей и поощрение участников Олимпиады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участники </w:t>
      </w:r>
      <w:r w:rsidR="00041B3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получают сертификат в печатном виде.</w:t>
      </w:r>
    </w:p>
    <w:p w:rsidR="005C51B6" w:rsidRDefault="00833444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Победители </w:t>
      </w:r>
      <w:r w:rsidR="00041B30">
        <w:rPr>
          <w:rFonts w:ascii="Times New Roman" w:eastAsia="Times New Roman" w:hAnsi="Times New Roman" w:cs="Times New Roman"/>
          <w:sz w:val="24"/>
        </w:rPr>
        <w:t>Регионального этапа</w:t>
      </w:r>
      <w:r>
        <w:rPr>
          <w:rFonts w:ascii="Times New Roman" w:eastAsia="Times New Roman" w:hAnsi="Times New Roman" w:cs="Times New Roman"/>
          <w:sz w:val="24"/>
        </w:rPr>
        <w:t xml:space="preserve"> будут награждены дипломами</w:t>
      </w:r>
      <w:r w:rsidR="009D69FD">
        <w:rPr>
          <w:rFonts w:ascii="Times New Roman" w:eastAsia="Times New Roman" w:hAnsi="Times New Roman" w:cs="Times New Roman"/>
          <w:sz w:val="24"/>
        </w:rPr>
        <w:t>.</w:t>
      </w:r>
    </w:p>
    <w:p w:rsidR="005C51B6" w:rsidRDefault="005C51B6" w:rsidP="00A3410B"/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D0584" w:rsidRDefault="006D0584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4217C" w:rsidRDefault="0064217C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64217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A4"/>
    <w:multiLevelType w:val="multilevel"/>
    <w:tmpl w:val="7AD49C84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0C6C22"/>
    <w:multiLevelType w:val="multilevel"/>
    <w:tmpl w:val="6ECE37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36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13F02372"/>
    <w:multiLevelType w:val="multilevel"/>
    <w:tmpl w:val="23A24D1E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3">
    <w:nsid w:val="334A4F81"/>
    <w:multiLevelType w:val="multilevel"/>
    <w:tmpl w:val="7E90FC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32731E"/>
    <w:multiLevelType w:val="multilevel"/>
    <w:tmpl w:val="2BC6A9C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560421B"/>
    <w:multiLevelType w:val="multilevel"/>
    <w:tmpl w:val="AAD41D9A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6">
    <w:nsid w:val="523B6CDC"/>
    <w:multiLevelType w:val="multilevel"/>
    <w:tmpl w:val="06DC846E"/>
    <w:lvl w:ilvl="0">
      <w:start w:val="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2160" w:firstLine="1440"/>
      </w:pPr>
    </w:lvl>
    <w:lvl w:ilvl="3">
      <w:start w:val="1"/>
      <w:numFmt w:val="decimal"/>
      <w:lvlText w:val="%1.%2.%3.%4."/>
      <w:lvlJc w:val="left"/>
      <w:pPr>
        <w:ind w:left="3240" w:firstLine="2160"/>
      </w:pPr>
    </w:lvl>
    <w:lvl w:ilvl="4">
      <w:start w:val="1"/>
      <w:numFmt w:val="decimal"/>
      <w:lvlText w:val="%1.%2.%3.%4.%5."/>
      <w:lvlJc w:val="left"/>
      <w:pPr>
        <w:ind w:left="3960" w:firstLine="2880"/>
      </w:pPr>
    </w:lvl>
    <w:lvl w:ilvl="5">
      <w:start w:val="1"/>
      <w:numFmt w:val="decimal"/>
      <w:lvlText w:val="%1.%2.%3.%4.%5.%6."/>
      <w:lvlJc w:val="left"/>
      <w:pPr>
        <w:ind w:left="5040" w:firstLine="3600"/>
      </w:pPr>
    </w:lvl>
    <w:lvl w:ilvl="6">
      <w:start w:val="1"/>
      <w:numFmt w:val="decimal"/>
      <w:lvlText w:val="%1.%2.%3.%4.%5.%6.%7."/>
      <w:lvlJc w:val="left"/>
      <w:pPr>
        <w:ind w:left="6120" w:firstLine="4320"/>
      </w:pPr>
    </w:lvl>
    <w:lvl w:ilvl="7">
      <w:start w:val="1"/>
      <w:numFmt w:val="decimal"/>
      <w:lvlText w:val="%1.%2.%3.%4.%5.%6.%7.%8."/>
      <w:lvlJc w:val="left"/>
      <w:pPr>
        <w:ind w:left="6840" w:firstLine="5040"/>
      </w:pPr>
    </w:lvl>
    <w:lvl w:ilvl="8">
      <w:start w:val="1"/>
      <w:numFmt w:val="decimal"/>
      <w:lvlText w:val="%1.%2.%3.%4.%5.%6.%7.%8.%9."/>
      <w:lvlJc w:val="left"/>
      <w:pPr>
        <w:ind w:left="7920" w:firstLine="5760"/>
      </w:pPr>
    </w:lvl>
  </w:abstractNum>
  <w:abstractNum w:abstractNumId="7">
    <w:nsid w:val="6086408D"/>
    <w:multiLevelType w:val="multilevel"/>
    <w:tmpl w:val="319EDDB8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8">
    <w:nsid w:val="6783553F"/>
    <w:multiLevelType w:val="multilevel"/>
    <w:tmpl w:val="3262661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3" w:hanging="567"/>
      </w:pPr>
    </w:lvl>
    <w:lvl w:ilvl="2">
      <w:start w:val="1"/>
      <w:numFmt w:val="decimal"/>
      <w:lvlText w:val="%1.%2.%3."/>
      <w:lvlJc w:val="left"/>
      <w:pPr>
        <w:ind w:left="-414" w:hanging="1134"/>
      </w:pPr>
    </w:lvl>
    <w:lvl w:ilvl="3">
      <w:start w:val="1"/>
      <w:numFmt w:val="decimal"/>
      <w:lvlText w:val="%1.%2.%3.%4."/>
      <w:lvlJc w:val="left"/>
      <w:pPr>
        <w:ind w:left="-621" w:hanging="1701"/>
      </w:pPr>
    </w:lvl>
    <w:lvl w:ilvl="4">
      <w:start w:val="1"/>
      <w:numFmt w:val="decimal"/>
      <w:lvlText w:val="%1.%2.%3.%4.%5."/>
      <w:lvlJc w:val="left"/>
      <w:pPr>
        <w:ind w:left="-1188" w:hanging="2268"/>
      </w:pPr>
    </w:lvl>
    <w:lvl w:ilvl="5">
      <w:start w:val="1"/>
      <w:numFmt w:val="decimal"/>
      <w:lvlText w:val="%1.%2.%3.%4.%5.%6."/>
      <w:lvlJc w:val="left"/>
      <w:pPr>
        <w:ind w:left="-1395" w:hanging="2835"/>
      </w:pPr>
    </w:lvl>
    <w:lvl w:ilvl="6">
      <w:start w:val="1"/>
      <w:numFmt w:val="decimal"/>
      <w:lvlText w:val="%1.%2.%3.%4.%5.%6.%7."/>
      <w:lvlJc w:val="left"/>
      <w:pPr>
        <w:ind w:left="-1602" w:hanging="3402"/>
      </w:pPr>
    </w:lvl>
    <w:lvl w:ilvl="7">
      <w:start w:val="1"/>
      <w:numFmt w:val="decimal"/>
      <w:lvlText w:val="%1.%2.%3.%4.%5.%6.%7.%8."/>
      <w:lvlJc w:val="left"/>
      <w:pPr>
        <w:ind w:left="-2169" w:hanging="3969"/>
      </w:pPr>
    </w:lvl>
    <w:lvl w:ilvl="8">
      <w:start w:val="1"/>
      <w:numFmt w:val="decimal"/>
      <w:lvlText w:val="%1.%2.%3.%4.%5.%6.%7.%8.%9."/>
      <w:lvlJc w:val="left"/>
      <w:pPr>
        <w:ind w:left="-2376" w:hanging="4536"/>
      </w:pPr>
    </w:lvl>
  </w:abstractNum>
  <w:abstractNum w:abstractNumId="9">
    <w:nsid w:val="73DA3A9E"/>
    <w:multiLevelType w:val="multilevel"/>
    <w:tmpl w:val="F1A02B72"/>
    <w:lvl w:ilvl="0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0554FF"/>
    <w:multiLevelType w:val="multilevel"/>
    <w:tmpl w:val="0F50E3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52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600" w:firstLine="2160"/>
      </w:pPr>
    </w:lvl>
    <w:lvl w:ilvl="6">
      <w:start w:val="1"/>
      <w:numFmt w:val="decimal"/>
      <w:lvlText w:val="%1.%2.%3.%4.%5.%6.%7."/>
      <w:lvlJc w:val="left"/>
      <w:pPr>
        <w:ind w:left="4320" w:firstLine="2520"/>
      </w:pPr>
    </w:lvl>
    <w:lvl w:ilvl="7">
      <w:start w:val="1"/>
      <w:numFmt w:val="decimal"/>
      <w:lvlText w:val="%1.%2.%3.%4.%5.%6.%7.%8."/>
      <w:lvlJc w:val="left"/>
      <w:pPr>
        <w:ind w:left="4680" w:firstLine="2880"/>
      </w:pPr>
    </w:lvl>
    <w:lvl w:ilvl="8">
      <w:start w:val="1"/>
      <w:numFmt w:val="decimal"/>
      <w:lvlText w:val="%1.%2.%3.%4.%5.%6.%7.%8.%9."/>
      <w:lvlJc w:val="left"/>
      <w:pPr>
        <w:ind w:left="5400" w:firstLine="3240"/>
      </w:pPr>
    </w:lvl>
  </w:abstractNum>
  <w:abstractNum w:abstractNumId="11">
    <w:nsid w:val="7DB60058"/>
    <w:multiLevelType w:val="multilevel"/>
    <w:tmpl w:val="94306C14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decimal"/>
      <w:lvlText w:val="%1.%2."/>
      <w:lvlJc w:val="left"/>
      <w:pPr>
        <w:ind w:left="780" w:firstLine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0" w:firstLine="420"/>
      </w:pPr>
    </w:lvl>
    <w:lvl w:ilvl="3">
      <w:start w:val="1"/>
      <w:numFmt w:val="decimal"/>
      <w:lvlText w:val="%1.%2.%3.%4."/>
      <w:lvlJc w:val="left"/>
      <w:pPr>
        <w:ind w:left="1140" w:firstLine="420"/>
      </w:pPr>
    </w:lvl>
    <w:lvl w:ilvl="4">
      <w:start w:val="1"/>
      <w:numFmt w:val="decimal"/>
      <w:lvlText w:val="%1.%2.%3.%4.%5."/>
      <w:lvlJc w:val="left"/>
      <w:pPr>
        <w:ind w:left="1500" w:firstLine="420"/>
      </w:pPr>
    </w:lvl>
    <w:lvl w:ilvl="5">
      <w:start w:val="1"/>
      <w:numFmt w:val="decimal"/>
      <w:lvlText w:val="%1.%2.%3.%4.%5.%6."/>
      <w:lvlJc w:val="left"/>
      <w:pPr>
        <w:ind w:left="1500" w:firstLine="420"/>
      </w:pPr>
    </w:lvl>
    <w:lvl w:ilvl="6">
      <w:start w:val="1"/>
      <w:numFmt w:val="decimal"/>
      <w:lvlText w:val="%1.%2.%3.%4.%5.%6.%7."/>
      <w:lvlJc w:val="left"/>
      <w:pPr>
        <w:ind w:left="1860" w:firstLine="420"/>
      </w:pPr>
    </w:lvl>
    <w:lvl w:ilvl="7">
      <w:start w:val="1"/>
      <w:numFmt w:val="decimal"/>
      <w:lvlText w:val="%1.%2.%3.%4.%5.%6.%7.%8."/>
      <w:lvlJc w:val="left"/>
      <w:pPr>
        <w:ind w:left="1860" w:firstLine="420"/>
      </w:pPr>
    </w:lvl>
    <w:lvl w:ilvl="8">
      <w:start w:val="1"/>
      <w:numFmt w:val="decimal"/>
      <w:lvlText w:val="%1.%2.%3.%4.%5.%6.%7.%8.%9."/>
      <w:lvlJc w:val="left"/>
      <w:pPr>
        <w:ind w:left="2220" w:firstLine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51B6"/>
    <w:rsid w:val="00041B30"/>
    <w:rsid w:val="000B1CB2"/>
    <w:rsid w:val="000E0DA3"/>
    <w:rsid w:val="000F7753"/>
    <w:rsid w:val="001350F0"/>
    <w:rsid w:val="00136809"/>
    <w:rsid w:val="00205129"/>
    <w:rsid w:val="002932F2"/>
    <w:rsid w:val="002B6DD0"/>
    <w:rsid w:val="00312815"/>
    <w:rsid w:val="00345EF0"/>
    <w:rsid w:val="003737C1"/>
    <w:rsid w:val="003774DA"/>
    <w:rsid w:val="00430F1D"/>
    <w:rsid w:val="004348FB"/>
    <w:rsid w:val="004650BA"/>
    <w:rsid w:val="004F79BB"/>
    <w:rsid w:val="005C51B6"/>
    <w:rsid w:val="0064217C"/>
    <w:rsid w:val="006B34C4"/>
    <w:rsid w:val="006D0584"/>
    <w:rsid w:val="00741E33"/>
    <w:rsid w:val="00833444"/>
    <w:rsid w:val="0084675C"/>
    <w:rsid w:val="009B3C60"/>
    <w:rsid w:val="009D69FD"/>
    <w:rsid w:val="00A3410B"/>
    <w:rsid w:val="00AA0435"/>
    <w:rsid w:val="00B31454"/>
    <w:rsid w:val="00C07720"/>
    <w:rsid w:val="00C17677"/>
    <w:rsid w:val="00C265C9"/>
    <w:rsid w:val="00C302E8"/>
    <w:rsid w:val="00C47591"/>
    <w:rsid w:val="00C54151"/>
    <w:rsid w:val="00D87D2F"/>
    <w:rsid w:val="00E23B88"/>
    <w:rsid w:val="00EC33FA"/>
    <w:rsid w:val="00FA3558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2932F2"/>
  </w:style>
  <w:style w:type="character" w:styleId="a5">
    <w:name w:val="Hyperlink"/>
    <w:basedOn w:val="a0"/>
    <w:uiPriority w:val="99"/>
    <w:unhideWhenUsed/>
    <w:rsid w:val="00A3410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3B8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74DA"/>
    <w:rPr>
      <w:color w:val="954F72" w:themeColor="followedHyperlink"/>
      <w:u w:val="single"/>
    </w:rPr>
  </w:style>
  <w:style w:type="paragraph" w:customStyle="1" w:styleId="10">
    <w:name w:val="Название1"/>
    <w:basedOn w:val="a"/>
    <w:rsid w:val="0046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2932F2"/>
  </w:style>
  <w:style w:type="character" w:styleId="a5">
    <w:name w:val="Hyperlink"/>
    <w:basedOn w:val="a0"/>
    <w:uiPriority w:val="99"/>
    <w:unhideWhenUsed/>
    <w:rsid w:val="00A3410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3B8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74DA"/>
    <w:rPr>
      <w:color w:val="954F72" w:themeColor="followedHyperlink"/>
      <w:u w:val="single"/>
    </w:rPr>
  </w:style>
  <w:style w:type="paragraph" w:customStyle="1" w:styleId="10">
    <w:name w:val="Название1"/>
    <w:basedOn w:val="a"/>
    <w:rsid w:val="0046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4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5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9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1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7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6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8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2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4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7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2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4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67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2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0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7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4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4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lymp.ru/season-2016/rules-and-regulations/chistyy-put-k-shkole/" TargetMode="External"/><Relationship Id="rId13" Type="http://schemas.openxmlformats.org/officeDocument/2006/relationships/hyperlink" Target="http://robolymp.ru/season-2016/rules-and-regulations/traektoriya-ka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poznanie.ru/" TargetMode="External"/><Relationship Id="rId12" Type="http://schemas.openxmlformats.org/officeDocument/2006/relationships/hyperlink" Target="http://robolymp.ru/season-2016/rules-and-regulations/manipulyat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lovoy-kirov.ru/id2381" TargetMode="External"/><Relationship Id="rId11" Type="http://schemas.openxmlformats.org/officeDocument/2006/relationships/hyperlink" Target="http://robolymp.ru/season-2016/rules-and-regulations/labirint-tuda-i-obrat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poznanie.ru/" TargetMode="External"/><Relationship Id="rId10" Type="http://schemas.openxmlformats.org/officeDocument/2006/relationships/hyperlink" Target="http://robolymp.ru/season-2016/rules-and-regulations/zavod-po-pererabotke-otkhod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lymp.ru/season-2016/rules-and-regulations/sortirovka-otkhodov/" TargetMode="External"/><Relationship Id="rId14" Type="http://schemas.openxmlformats.org/officeDocument/2006/relationships/hyperlink" Target="http://robolymp.ru/season-2016/rules-and-regulations/boris-s-otkhod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2016-04-19T14:18:00Z</dcterms:created>
  <dcterms:modified xsi:type="dcterms:W3CDTF">2016-05-20T09:40:00Z</dcterms:modified>
</cp:coreProperties>
</file>